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Lupus Lounge: Audio Transcription with Timestamps</w:t>
      </w:r>
    </w:p>
    <w:p w:rsidR="00000000" w:rsidDel="00000000" w:rsidP="00000000" w:rsidRDefault="00000000" w:rsidRPr="00000000" w14:paraId="0000000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Introduction and Overview: [00:00 - 00:29]</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[00:00 - 00:13]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Lindsay: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Hi everyone and welcome to our first episode of the Lupus Lounge and today we are here to talk about lupus or formerly known as Systemic Lupus Erythematosus. My name is Lindsay and I'm here today with Missy, Klara and Pabita.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[00:13 - 00:29]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Missy:</w:t>
      </w:r>
      <w:r w:rsidDel="00000000" w:rsidR="00000000" w:rsidRPr="00000000">
        <w:rPr>
          <w:rFonts w:ascii="Times New Roman" w:cs="Times New Roman" w:eastAsia="Times New Roman" w:hAnsi="Times New Roman"/>
          <w:sz w:val="24"/>
          <w:szCs w:val="24"/>
          <w:rtl w:val="0"/>
        </w:rPr>
        <w:t xml:space="preserve"> On today's agenda we will talk about the pathophysiology, disease process, risk factors, cell immunology, clinical manifestations, diagnostics and treatment of Lupus. At the end, we will all go through a case study together to apply the knowledge that we learned to a real-life situation.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What is Lupus [00:30 - 01:08] </w:t>
      </w:r>
    </w:p>
    <w:p w:rsidR="00000000" w:rsidDel="00000000" w:rsidP="00000000" w:rsidRDefault="00000000" w:rsidRPr="00000000" w14:paraId="0000000C">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[00:30 - 00:32] </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Lindsay:</w:t>
      </w:r>
      <w:r w:rsidDel="00000000" w:rsidR="00000000" w:rsidRPr="00000000">
        <w:rPr>
          <w:rFonts w:ascii="Times New Roman" w:cs="Times New Roman" w:eastAsia="Times New Roman" w:hAnsi="Times New Roman"/>
          <w:sz w:val="24"/>
          <w:szCs w:val="24"/>
          <w:rtl w:val="0"/>
        </w:rPr>
        <w:t xml:space="preserve"> Okay, well let's get started with the basics. What is Lupus?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[00:33 - 00:51]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Pabita:</w:t>
      </w:r>
      <w:r w:rsidDel="00000000" w:rsidR="00000000" w:rsidRPr="00000000">
        <w:rPr>
          <w:rFonts w:ascii="Times New Roman" w:cs="Times New Roman" w:eastAsia="Times New Roman" w:hAnsi="Times New Roman"/>
          <w:sz w:val="24"/>
          <w:szCs w:val="24"/>
          <w:rtl w:val="0"/>
        </w:rPr>
        <w:t xml:space="preserve"> Lupus is a chronic autoimmune disease that affects the entire body. So picture this, your immune system is supposed to be your body's personal security guard, scanning for bad guys like bacteria and viruses. But in Lupus, the security guard gets super paranoid and starts tackling innocent by</w:t>
      </w:r>
      <w:r w:rsidDel="00000000" w:rsidR="00000000" w:rsidRPr="00000000">
        <w:rPr>
          <w:rFonts w:ascii="Times New Roman" w:cs="Times New Roman" w:eastAsia="Times New Roman" w:hAnsi="Times New Roman"/>
          <w:sz w:val="24"/>
          <w:szCs w:val="24"/>
          <w:rtl w:val="0"/>
        </w:rPr>
        <w:t xml:space="preserve">standers (Lupus Basics, 2024).</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[00:52 - 01:01]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Klara: </w:t>
      </w:r>
      <w:r w:rsidDel="00000000" w:rsidR="00000000" w:rsidRPr="00000000">
        <w:rPr>
          <w:rFonts w:ascii="Times New Roman" w:cs="Times New Roman" w:eastAsia="Times New Roman" w:hAnsi="Times New Roman"/>
          <w:sz w:val="24"/>
          <w:szCs w:val="24"/>
          <w:rtl w:val="0"/>
        </w:rPr>
        <w:t xml:space="preserve">So what I'm hearing is there's a lot of responses being triggered within the body during this time and our immune system starts confusing friends for foe. Causing inflammation all over the body? (Lupus Basics, 2024).</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[01:02 - 01:08] </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Missy:</w:t>
      </w:r>
      <w:r w:rsidDel="00000000" w:rsidR="00000000" w:rsidRPr="00000000">
        <w:rPr>
          <w:rFonts w:ascii="Times New Roman" w:cs="Times New Roman" w:eastAsia="Times New Roman" w:hAnsi="Times New Roman"/>
          <w:sz w:val="24"/>
          <w:szCs w:val="24"/>
          <w:rtl w:val="0"/>
        </w:rPr>
        <w:t xml:space="preserve"> Exactly! And we will unpack this little chaos in just a moment when we get into the pathophysiology of Lupus. </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Risk Factors: [01:09 - 01:55]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[01:09 - 01:15] </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Lindsay:</w:t>
      </w:r>
      <w:r w:rsidDel="00000000" w:rsidR="00000000" w:rsidRPr="00000000">
        <w:rPr>
          <w:rFonts w:ascii="Times New Roman" w:cs="Times New Roman" w:eastAsia="Times New Roman" w:hAnsi="Times New Roman"/>
          <w:sz w:val="24"/>
          <w:szCs w:val="24"/>
          <w:rtl w:val="0"/>
        </w:rPr>
        <w:t xml:space="preserve"> Okay, so let's talk about risk factors. Are there any genetic or environmental factors that increase the chance of developing Lupus? </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[01:16 - 01:28] </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Pabita:</w:t>
      </w:r>
      <w:r w:rsidDel="00000000" w:rsidR="00000000" w:rsidRPr="00000000">
        <w:rPr>
          <w:rFonts w:ascii="Times New Roman" w:cs="Times New Roman" w:eastAsia="Times New Roman" w:hAnsi="Times New Roman"/>
          <w:sz w:val="24"/>
          <w:szCs w:val="24"/>
          <w:rtl w:val="0"/>
        </w:rPr>
        <w:t xml:space="preserve"> Definitely. On the environmental side, things like ultraviolet radiation exposure, poor diet, smoking, chemical exposure, medications, viral infections, and myobacterial infection increases the risk (Barbhaiya &amp; Costenbader, 2016).</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[01:29 - 01:55]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Klara: </w:t>
      </w:r>
      <w:r w:rsidDel="00000000" w:rsidR="00000000" w:rsidRPr="00000000">
        <w:rPr>
          <w:rFonts w:ascii="Times New Roman" w:cs="Times New Roman" w:eastAsia="Times New Roman" w:hAnsi="Times New Roman"/>
          <w:sz w:val="24"/>
          <w:szCs w:val="24"/>
          <w:rtl w:val="0"/>
        </w:rPr>
        <w:t xml:space="preserve">Right, and then on the genetic side, familial clustering is pretty common. Lupus is seen at higher rates in females, with approximately 90% of cases being women of childbearing age. Certain ethnicities, like Hispanic and African ancestries, are also at higher risks(Xin-Yu Xiao et al., 2023). Variants in specific genes are known to affect antigen presentation and immune regulation, which increases an individual's susceptibility to autoimmune responses (Xin-Yu Xiao et al., 2023) </w:t>
      </w:r>
      <w:r w:rsidDel="00000000" w:rsidR="00000000" w:rsidRPr="00000000">
        <w:rPr>
          <w:rFonts w:ascii="Times New Roman" w:cs="Times New Roman" w:eastAsia="Times New Roman" w:hAnsi="Times New Roman"/>
          <w:sz w:val="24"/>
          <w:szCs w:val="24"/>
          <w:rtl w:val="0"/>
        </w:rPr>
        <w:t xml:space="preserve">(Lupus Foundation of America, 2025).</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Pathophysiology [01:56 - 04:44]  </w:t>
      </w:r>
    </w:p>
    <w:p w:rsidR="00000000" w:rsidDel="00000000" w:rsidP="00000000" w:rsidRDefault="00000000" w:rsidRPr="00000000" w14:paraId="00000024">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[01:56 - 02:00]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Lindsay: </w:t>
      </w:r>
      <w:r w:rsidDel="00000000" w:rsidR="00000000" w:rsidRPr="00000000">
        <w:rPr>
          <w:rFonts w:ascii="Times New Roman" w:cs="Times New Roman" w:eastAsia="Times New Roman" w:hAnsi="Times New Roman"/>
          <w:sz w:val="24"/>
          <w:szCs w:val="24"/>
          <w:rtl w:val="0"/>
        </w:rPr>
        <w:t xml:space="preserve">Okay, so environmental factors and genetic predisposition may trigger the onset of Lupus? </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[02:01 - 00:29] </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Missy: </w:t>
      </w:r>
      <w:r w:rsidDel="00000000" w:rsidR="00000000" w:rsidRPr="00000000">
        <w:rPr>
          <w:rFonts w:ascii="Times New Roman" w:cs="Times New Roman" w:eastAsia="Times New Roman" w:hAnsi="Times New Roman"/>
          <w:sz w:val="24"/>
          <w:szCs w:val="24"/>
          <w:rtl w:val="0"/>
        </w:rPr>
        <w:t xml:space="preserve">Yeah, that's right. Those triggers can break immune tolerance. Let's break it down at the cellular level. Normally, T and B lymphocytes that recognize the body's own tissues as foreign are eliminated in development during a process called central tolerance that occurs in the thymus and bone marrow(Lupus Foundation of America, 2025). However, in autoimmune diseases, the immune system loses the ability to distinguish self from non-self. In Lupus, both the central and peripheral tolerance processes fail. So autoreactive T and B cells survive and become active (Ameer et al., 2022).</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[02:30 - 02:33]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Pabita: </w:t>
      </w:r>
      <w:r w:rsidDel="00000000" w:rsidR="00000000" w:rsidRPr="00000000">
        <w:rPr>
          <w:rFonts w:ascii="Times New Roman" w:cs="Times New Roman" w:eastAsia="Times New Roman" w:hAnsi="Times New Roman"/>
          <w:sz w:val="24"/>
          <w:szCs w:val="24"/>
          <w:rtl w:val="0"/>
        </w:rPr>
        <w:t xml:space="preserve">That sounds serious. So what happens after that? </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[02:34 - 03:11]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Lindsay:</w:t>
      </w:r>
      <w:r w:rsidDel="00000000" w:rsidR="00000000" w:rsidRPr="00000000">
        <w:rPr>
          <w:rFonts w:ascii="Times New Roman" w:cs="Times New Roman" w:eastAsia="Times New Roman" w:hAnsi="Times New Roman"/>
          <w:sz w:val="24"/>
          <w:szCs w:val="24"/>
          <w:rtl w:val="0"/>
        </w:rPr>
        <w:t xml:space="preserve"> It continues to get worse. B cells become hyperactive and produce many different autoantibodies, which bind to self-antigens to form immune complexes that circulate in the bloodstream(Ameer et al., 2022). There are various different antibodies. Anti-nuclear antibodies or ANAs target DNA, histones, and nuclear proteins. Anti-DSDNA antibodies are specific to Lupus and often spike up during flare-ups and cause kidney damage. Anti-Smith antibodies target RNA-processing proteins, and anti-phospholipid antibodies increase the risk of blood clots and miscarriage. Together, these autoantibodies drive inflammation, organ damage, and many of the complications we see in Lupus (Ameer et al., 2022).</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[03:12 - 03:27] </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Missy:</w:t>
      </w:r>
      <w:r w:rsidDel="00000000" w:rsidR="00000000" w:rsidRPr="00000000">
        <w:rPr>
          <w:rFonts w:ascii="Times New Roman" w:cs="Times New Roman" w:eastAsia="Times New Roman" w:hAnsi="Times New Roman"/>
          <w:sz w:val="24"/>
          <w:szCs w:val="24"/>
          <w:rtl w:val="0"/>
        </w:rPr>
        <w:t xml:space="preserve"> It is said that these antibody-antigen complexes get trapped in small blood vessels and organs around the body such as the kidneys, skin, lungs, heart, and brain, triggering a type 3 hypersensitivity reaction. This activates the complement system which contributes to further inflammation and tissue damage (Ameer et al., 2022).</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[03:28 - 03:40] </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Klara:</w:t>
      </w:r>
      <w:r w:rsidDel="00000000" w:rsidR="00000000" w:rsidRPr="00000000">
        <w:rPr>
          <w:rFonts w:ascii="Times New Roman" w:cs="Times New Roman" w:eastAsia="Times New Roman" w:hAnsi="Times New Roman"/>
          <w:sz w:val="24"/>
          <w:szCs w:val="24"/>
          <w:rtl w:val="0"/>
        </w:rPr>
        <w:t xml:space="preserve"> Right, and the complement system does a lot too. It promotes mast cell </w:t>
      </w:r>
      <w:r w:rsidDel="00000000" w:rsidR="00000000" w:rsidRPr="00000000">
        <w:rPr>
          <w:rFonts w:ascii="Times New Roman" w:cs="Times New Roman" w:eastAsia="Times New Roman" w:hAnsi="Times New Roman"/>
          <w:sz w:val="24"/>
          <w:szCs w:val="24"/>
          <w:rtl w:val="0"/>
        </w:rPr>
        <w:t xml:space="preserve">degranulation</w:t>
      </w:r>
      <w:r w:rsidDel="00000000" w:rsidR="00000000" w:rsidRPr="00000000">
        <w:rPr>
          <w:rFonts w:ascii="Times New Roman" w:cs="Times New Roman" w:eastAsia="Times New Roman" w:hAnsi="Times New Roman"/>
          <w:sz w:val="24"/>
          <w:szCs w:val="24"/>
          <w:rtl w:val="0"/>
        </w:rPr>
        <w:t xml:space="preserve">, chemotaxis of immune cells, opsonization of immune complexes, and formation of the membrane attack complex, which all directly damage cells (Ameer et al., 2022).</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[03:41 - 04:03] </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Lindsay: </w:t>
      </w:r>
      <w:r w:rsidDel="00000000" w:rsidR="00000000" w:rsidRPr="00000000">
        <w:rPr>
          <w:rFonts w:ascii="Times New Roman" w:cs="Times New Roman" w:eastAsia="Times New Roman" w:hAnsi="Times New Roman"/>
          <w:sz w:val="24"/>
          <w:szCs w:val="24"/>
          <w:rtl w:val="0"/>
        </w:rPr>
        <w:t xml:space="preserve">And it doesn't stop there. These processes amplify cytokine production, interleukins, tumor necrosis factor, TNF, and interferons. Cytokines create a self-stimulating cycle where inflammation causes tissue damage, which releases more cell antigens, producing more autoantibodies, which causes more inflammation. And the cycle continues. Pabita, do you want to talk about interferons and interleukins? (Ameer et al., 2022).</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[04:04 - 04:30] </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Pabita:</w:t>
      </w:r>
      <w:r w:rsidDel="00000000" w:rsidR="00000000" w:rsidRPr="00000000">
        <w:rPr>
          <w:rFonts w:ascii="Times New Roman" w:cs="Times New Roman" w:eastAsia="Times New Roman" w:hAnsi="Times New Roman"/>
          <w:sz w:val="24"/>
          <w:szCs w:val="24"/>
          <w:rtl w:val="0"/>
        </w:rPr>
        <w:t xml:space="preserve"> Absolutely. In Lupus, type 1 interferons, T and F, and interleukins act </w:t>
      </w:r>
      <w:r w:rsidDel="00000000" w:rsidR="00000000" w:rsidRPr="00000000">
        <w:rPr>
          <w:rFonts w:ascii="Times New Roman" w:cs="Times New Roman" w:eastAsia="Times New Roman" w:hAnsi="Times New Roman"/>
          <w:sz w:val="24"/>
          <w:szCs w:val="24"/>
          <w:rtl w:val="0"/>
        </w:rPr>
        <w:t xml:space="preserve">like</w:t>
      </w:r>
      <w:r w:rsidDel="00000000" w:rsidR="00000000" w:rsidRPr="00000000">
        <w:rPr>
          <w:rFonts w:ascii="Times New Roman" w:cs="Times New Roman" w:eastAsia="Times New Roman" w:hAnsi="Times New Roman"/>
          <w:sz w:val="24"/>
          <w:szCs w:val="24"/>
          <w:rtl w:val="0"/>
        </w:rPr>
        <w:t xml:space="preserve"> ensuite for the immune system. They activate dendritic cells, T cells, and other immune cells, keeping them constantly active, which this means is that inflammation does not stop and it becomes chronic. Over time, tissue damage releases more self-antigens, triggers more autoantibodies, which again creates the cycle of inflammation and organ damage (Ameer et al., 2022).</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[04:31 - 04:44] </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Klara:</w:t>
      </w:r>
      <w:r w:rsidDel="00000000" w:rsidR="00000000" w:rsidRPr="00000000">
        <w:rPr>
          <w:rFonts w:ascii="Times New Roman" w:cs="Times New Roman" w:eastAsia="Times New Roman" w:hAnsi="Times New Roman"/>
          <w:sz w:val="24"/>
          <w:szCs w:val="24"/>
          <w:rtl w:val="0"/>
        </w:rPr>
        <w:t xml:space="preserve"> So all of these autoantibodies, immune complexes, Complement activation and ongoing inflammation ultimately show up as the symptoms we see in patients with Lupus, which is exactly what we use to diagnose and monitor it (Ameer et al., 2022).</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Time Stamp: Diagnostics / Clinical Presentation [04:45 - 05:30] </w:t>
      </w:r>
    </w:p>
    <w:p w:rsidR="00000000" w:rsidDel="00000000" w:rsidP="00000000" w:rsidRDefault="00000000" w:rsidRPr="00000000" w14:paraId="00000041">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[04:45 - 04:47] </w:t>
      </w: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Lindsay:</w:t>
      </w:r>
      <w:r w:rsidDel="00000000" w:rsidR="00000000" w:rsidRPr="00000000">
        <w:rPr>
          <w:rFonts w:ascii="Times New Roman" w:cs="Times New Roman" w:eastAsia="Times New Roman" w:hAnsi="Times New Roman"/>
          <w:sz w:val="24"/>
          <w:szCs w:val="24"/>
          <w:rtl w:val="0"/>
        </w:rPr>
        <w:t xml:space="preserve"> Okay, so how are physicians diagnosing patients? </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[04:48 - 05:00] </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Pabita:</w:t>
      </w:r>
      <w:r w:rsidDel="00000000" w:rsidR="00000000" w:rsidRPr="00000000">
        <w:rPr>
          <w:rFonts w:ascii="Times New Roman" w:cs="Times New Roman" w:eastAsia="Times New Roman" w:hAnsi="Times New Roman"/>
          <w:sz w:val="24"/>
          <w:szCs w:val="24"/>
          <w:rtl w:val="0"/>
        </w:rPr>
        <w:t xml:space="preserve"> Diagnosis in Lupus is all </w:t>
      </w:r>
      <w:r w:rsidDel="00000000" w:rsidR="00000000" w:rsidRPr="00000000">
        <w:rPr>
          <w:rFonts w:ascii="Times New Roman" w:cs="Times New Roman" w:eastAsia="Times New Roman" w:hAnsi="Times New Roman"/>
          <w:sz w:val="24"/>
          <w:szCs w:val="24"/>
          <w:rtl w:val="0"/>
        </w:rPr>
        <w:t xml:space="preserve">about patient's</w:t>
      </w:r>
      <w:r w:rsidDel="00000000" w:rsidR="00000000" w:rsidRPr="00000000">
        <w:rPr>
          <w:rFonts w:ascii="Times New Roman" w:cs="Times New Roman" w:eastAsia="Times New Roman" w:hAnsi="Times New Roman"/>
          <w:sz w:val="24"/>
          <w:szCs w:val="24"/>
          <w:rtl w:val="0"/>
        </w:rPr>
        <w:t xml:space="preserve"> presentation, so their signs and symptoms and lab findings. Doctors usually look at at least four diagnostic criteria to make the diagnosis official </w:t>
      </w:r>
      <w:r w:rsidDel="00000000" w:rsidR="00000000" w:rsidRPr="00000000">
        <w:rPr>
          <w:rFonts w:ascii="Times New Roman" w:cs="Times New Roman" w:eastAsia="Times New Roman" w:hAnsi="Times New Roman"/>
          <w:sz w:val="24"/>
          <w:szCs w:val="24"/>
          <w:rtl w:val="0"/>
        </w:rPr>
        <w:t xml:space="preserve">(Yale Medicine, 2025)</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[05:00 - 05:11] </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Missy:</w:t>
      </w:r>
      <w:r w:rsidDel="00000000" w:rsidR="00000000" w:rsidRPr="00000000">
        <w:rPr>
          <w:rFonts w:ascii="Times New Roman" w:cs="Times New Roman" w:eastAsia="Times New Roman" w:hAnsi="Times New Roman"/>
          <w:sz w:val="24"/>
          <w:szCs w:val="24"/>
          <w:rtl w:val="0"/>
        </w:rPr>
        <w:t xml:space="preserve"> Patients may present with anemia, thrombocytopenia, leukopenia, proteinuria, rashes, swelling, seizures, psychosis, mouth or nose ulcers, and arthritis in two or more joints (Lanças et al., 2025) (Ameer et al., 2022). </w:t>
      </w: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[05:12 - 05:22] </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Pabita:</w:t>
      </w:r>
      <w:r w:rsidDel="00000000" w:rsidR="00000000" w:rsidRPr="00000000">
        <w:rPr>
          <w:rFonts w:ascii="Times New Roman" w:cs="Times New Roman" w:eastAsia="Times New Roman" w:hAnsi="Times New Roman"/>
          <w:sz w:val="24"/>
          <w:szCs w:val="24"/>
          <w:rtl w:val="0"/>
        </w:rPr>
        <w:t xml:space="preserve"> Yes, and there are a couple of different types of rashes, including those from sun exposure, discoid rashes, and malar rashes, which is also known as butterfly rashes </w:t>
      </w:r>
      <w:r w:rsidDel="00000000" w:rsidR="00000000" w:rsidRPr="00000000">
        <w:rPr>
          <w:rFonts w:ascii="Times New Roman" w:cs="Times New Roman" w:eastAsia="Times New Roman" w:hAnsi="Times New Roman"/>
          <w:sz w:val="24"/>
          <w:szCs w:val="24"/>
          <w:rtl w:val="0"/>
        </w:rPr>
        <w:t xml:space="preserve">(Ameer et al., 2022).</w:t>
      </w: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[05:23 - 05:30] </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Klara:</w:t>
      </w:r>
      <w:r w:rsidDel="00000000" w:rsidR="00000000" w:rsidRPr="00000000">
        <w:rPr>
          <w:rFonts w:ascii="Times New Roman" w:cs="Times New Roman" w:eastAsia="Times New Roman" w:hAnsi="Times New Roman"/>
          <w:sz w:val="24"/>
          <w:szCs w:val="24"/>
          <w:rtl w:val="0"/>
        </w:rPr>
        <w:t xml:space="preserve"> Also, patients who have low complement levels, like C3 or C4, and a positive ANA test is a huge diagnostic clue </w:t>
      </w:r>
      <w:r w:rsidDel="00000000" w:rsidR="00000000" w:rsidRPr="00000000">
        <w:rPr>
          <w:rFonts w:ascii="Times New Roman" w:cs="Times New Roman" w:eastAsia="Times New Roman" w:hAnsi="Times New Roman"/>
          <w:sz w:val="24"/>
          <w:szCs w:val="24"/>
          <w:rtl w:val="0"/>
        </w:rPr>
        <w:t xml:space="preserve">(Ameer et al., 2022).</w:t>
      </w: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Time Stamp: Treatments Available [05:31 - 06:30]</w:t>
      </w:r>
    </w:p>
    <w:p w:rsidR="00000000" w:rsidDel="00000000" w:rsidP="00000000" w:rsidRDefault="00000000" w:rsidRPr="00000000" w14:paraId="00000052">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[05:31 - 05:33] </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Lindsay: </w:t>
      </w:r>
      <w:r w:rsidDel="00000000" w:rsidR="00000000" w:rsidRPr="00000000">
        <w:rPr>
          <w:rFonts w:ascii="Times New Roman" w:cs="Times New Roman" w:eastAsia="Times New Roman" w:hAnsi="Times New Roman"/>
          <w:sz w:val="24"/>
          <w:szCs w:val="24"/>
          <w:rtl w:val="0"/>
        </w:rPr>
        <w:t xml:space="preserve">Once someone is diagnosed, what treatment options are available? </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[05:34 - 05:40] </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Klara: </w:t>
      </w:r>
      <w:r w:rsidDel="00000000" w:rsidR="00000000" w:rsidRPr="00000000">
        <w:rPr>
          <w:rFonts w:ascii="Times New Roman" w:cs="Times New Roman" w:eastAsia="Times New Roman" w:hAnsi="Times New Roman"/>
          <w:sz w:val="24"/>
          <w:szCs w:val="24"/>
          <w:rtl w:val="0"/>
        </w:rPr>
        <w:t xml:space="preserve">Well, Lupus treatments, like many chronic diseases, are centered all around flare-up prevention and symptom management </w:t>
      </w:r>
      <w:r w:rsidDel="00000000" w:rsidR="00000000" w:rsidRPr="00000000">
        <w:rPr>
          <w:rFonts w:ascii="Times New Roman" w:cs="Times New Roman" w:eastAsia="Times New Roman" w:hAnsi="Times New Roman"/>
          <w:sz w:val="24"/>
          <w:szCs w:val="24"/>
          <w:rtl w:val="0"/>
        </w:rPr>
        <w:t xml:space="preserve">(Ameer et al., 2022).</w:t>
      </w: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[05:40 - 05:59] </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Missy: </w:t>
      </w:r>
      <w:r w:rsidDel="00000000" w:rsidR="00000000" w:rsidRPr="00000000">
        <w:rPr>
          <w:rFonts w:ascii="Times New Roman" w:cs="Times New Roman" w:eastAsia="Times New Roman" w:hAnsi="Times New Roman"/>
          <w:sz w:val="24"/>
          <w:szCs w:val="24"/>
          <w:rtl w:val="0"/>
        </w:rPr>
        <w:t xml:space="preserve">Makes sense. A treatment plan for Lupus should be made patient-specific and could vary, but treatment options include the utilization of corticosteroids, NSAIDs, anti-malarial drugs such as hydroxychloroquine, and even immunosuppressants when organs are at risk (Arnaud et al., 2024). which is why we really want to determine the patient's specific triggers so that we can create a care plan that helps avoid any potential flare-ups </w:t>
      </w:r>
      <w:r w:rsidDel="00000000" w:rsidR="00000000" w:rsidRPr="00000000">
        <w:rPr>
          <w:rFonts w:ascii="Times New Roman" w:cs="Times New Roman" w:eastAsia="Times New Roman" w:hAnsi="Times New Roman"/>
          <w:sz w:val="24"/>
          <w:szCs w:val="24"/>
          <w:rtl w:val="0"/>
        </w:rPr>
        <w:t xml:space="preserve">(Ameer et al., 2022).</w:t>
      </w: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[06:00 - 06:03] </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Klara: </w:t>
      </w:r>
      <w:r w:rsidDel="00000000" w:rsidR="00000000" w:rsidRPr="00000000">
        <w:rPr>
          <w:rFonts w:ascii="Times New Roman" w:cs="Times New Roman" w:eastAsia="Times New Roman" w:hAnsi="Times New Roman"/>
          <w:sz w:val="24"/>
          <w:szCs w:val="24"/>
          <w:rtl w:val="0"/>
        </w:rPr>
        <w:t xml:space="preserve">So are there any special considerations or risks with medications? </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[06:04 - 06:15] </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Lindsay:</w:t>
      </w:r>
      <w:r w:rsidDel="00000000" w:rsidR="00000000" w:rsidRPr="00000000">
        <w:rPr>
          <w:rFonts w:ascii="Times New Roman" w:cs="Times New Roman" w:eastAsia="Times New Roman" w:hAnsi="Times New Roman"/>
          <w:sz w:val="24"/>
          <w:szCs w:val="24"/>
          <w:rtl w:val="0"/>
        </w:rPr>
        <w:t xml:space="preserve"> Well, all medications should be taken as prescribed, but there are specific considerations for some medications such as corticosteroids. It's encouraged to take calcium and vitamin D to help support bone health (Katarzyna et al., 2023). </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[06:15 - 06:29] </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Missy: </w:t>
      </w:r>
      <w:r w:rsidDel="00000000" w:rsidR="00000000" w:rsidRPr="00000000">
        <w:rPr>
          <w:rFonts w:ascii="Times New Roman" w:cs="Times New Roman" w:eastAsia="Times New Roman" w:hAnsi="Times New Roman"/>
          <w:sz w:val="24"/>
          <w:szCs w:val="24"/>
          <w:rtl w:val="0"/>
        </w:rPr>
        <w:t xml:space="preserve">Yes, and patients on immunosuppressant medications are at increased risk for infection, so these patients should try to be conscious of their hand hygiene, participate in regular blood work, report any fevers, and avoid live vaccines at people who are sick (Katarzyna et al., 2023).</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[06:29 - 06:30] </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Pabita:</w:t>
      </w:r>
      <w:r w:rsidDel="00000000" w:rsidR="00000000" w:rsidRPr="00000000">
        <w:rPr>
          <w:rFonts w:ascii="Times New Roman" w:cs="Times New Roman" w:eastAsia="Times New Roman" w:hAnsi="Times New Roman"/>
          <w:sz w:val="24"/>
          <w:szCs w:val="24"/>
          <w:rtl w:val="0"/>
        </w:rPr>
        <w:t xml:space="preserve"> Makes sense. </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Case Study Summary [06:30 - 07:34] </w:t>
      </w:r>
    </w:p>
    <w:p w:rsidR="00000000" w:rsidDel="00000000" w:rsidP="00000000" w:rsidRDefault="00000000" w:rsidRPr="00000000" w14:paraId="00000069">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[06:30 - 07:14] </w:t>
      </w: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Missy:</w:t>
      </w:r>
      <w:r w:rsidDel="00000000" w:rsidR="00000000" w:rsidRPr="00000000">
        <w:rPr>
          <w:rFonts w:ascii="Times New Roman" w:cs="Times New Roman" w:eastAsia="Times New Roman" w:hAnsi="Times New Roman"/>
          <w:sz w:val="24"/>
          <w:szCs w:val="24"/>
          <w:rtl w:val="0"/>
        </w:rPr>
        <w:t xml:space="preserve"> Okay, so now that we've learned all about Lupus, let's dive into a case study together. Please feel free to pause between questions. Maria Lopez, a 32 year old Hispanic woman, sits anxiously in the exam room as she waits for her lab results. She's been feeling exhausted for weeks and has had intermittent low grade fevers for the past week. She has been experiencing joint pain and a red rash across her cheeks that seems to worsen when outside in the sun. She has also noticed swelling in her ankles and increased urinary frequency that is dark and foamy in color. She is teary when reporting high stress levels due to her work as a teacher and says that it has been affecting her sleep. She has no known chronic illnesses and no recent infections or new medications, but her mother has rheumatoid arthritis and her maternal aunt was diagnosed with Lupus three years ago. </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[07:14 - 07:29] </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Pabita:</w:t>
      </w:r>
      <w:r w:rsidDel="00000000" w:rsidR="00000000" w:rsidRPr="00000000">
        <w:rPr>
          <w:rFonts w:ascii="Times New Roman" w:cs="Times New Roman" w:eastAsia="Times New Roman" w:hAnsi="Times New Roman"/>
          <w:sz w:val="24"/>
          <w:szCs w:val="24"/>
          <w:rtl w:val="0"/>
        </w:rPr>
        <w:t xml:space="preserve"> Her lab work is as follows. positive anti-nuclear antibodies, elevated ASR and CRP, anemia and thrombocytopenia, protein in urine, and low levels of complement proteins </w:t>
      </w:r>
      <w:r w:rsidDel="00000000" w:rsidR="00000000" w:rsidRPr="00000000">
        <w:rPr>
          <w:rFonts w:ascii="Times New Roman" w:cs="Times New Roman" w:eastAsia="Times New Roman" w:hAnsi="Times New Roman"/>
          <w:sz w:val="24"/>
          <w:szCs w:val="24"/>
          <w:rtl w:val="0"/>
        </w:rPr>
        <w:t xml:space="preserve">(Fava et al., 2019). </w:t>
      </w: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[07:30 - 07:34] </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Missy: </w:t>
      </w:r>
      <w:r w:rsidDel="00000000" w:rsidR="00000000" w:rsidRPr="00000000">
        <w:rPr>
          <w:rFonts w:ascii="Times New Roman" w:cs="Times New Roman" w:eastAsia="Times New Roman" w:hAnsi="Times New Roman"/>
          <w:sz w:val="24"/>
          <w:szCs w:val="24"/>
          <w:rtl w:val="0"/>
        </w:rPr>
        <w:t xml:space="preserve">After these results came back, the physician provided an official diagnosis of Lupus. </w:t>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Case Study Questions [07:35 - 10:15] </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[07:35 - 07:37] </w:t>
        <w:br w:type="textWrapping"/>
      </w:r>
      <w:r w:rsidDel="00000000" w:rsidR="00000000" w:rsidRPr="00000000">
        <w:rPr>
          <w:rFonts w:ascii="Times New Roman" w:cs="Times New Roman" w:eastAsia="Times New Roman" w:hAnsi="Times New Roman"/>
          <w:b w:val="1"/>
          <w:bCs w:val="1"/>
          <w:sz w:val="24"/>
          <w:szCs w:val="24"/>
          <w:rtl w:val="0"/>
        </w:rPr>
        <w:t xml:space="preserve">Pabita:</w:t>
      </w:r>
      <w:r w:rsidDel="00000000" w:rsidR="00000000" w:rsidRPr="00000000">
        <w:rPr>
          <w:rFonts w:ascii="Times New Roman" w:cs="Times New Roman" w:eastAsia="Times New Roman" w:hAnsi="Times New Roman"/>
          <w:sz w:val="24"/>
          <w:szCs w:val="24"/>
          <w:rtl w:val="0"/>
        </w:rPr>
        <w:t xml:space="preserve"> So what are the clinical presentations? </w:t>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[07:37 - 07:42] </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Lindsay:</w:t>
      </w:r>
      <w:r w:rsidDel="00000000" w:rsidR="00000000" w:rsidRPr="00000000">
        <w:rPr>
          <w:rFonts w:ascii="Times New Roman" w:cs="Times New Roman" w:eastAsia="Times New Roman" w:hAnsi="Times New Roman"/>
          <w:sz w:val="24"/>
          <w:szCs w:val="24"/>
          <w:rtl w:val="0"/>
        </w:rPr>
        <w:t xml:space="preserve"> Well, the butterfly rash, swelling, joint pain, fever, dark foamy urine, and fatigue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Ameer et al., 2022).</w:t>
      </w: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[07:43 - 07:44] </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Klara: </w:t>
      </w:r>
      <w:r w:rsidDel="00000000" w:rsidR="00000000" w:rsidRPr="00000000">
        <w:rPr>
          <w:rFonts w:ascii="Times New Roman" w:cs="Times New Roman" w:eastAsia="Times New Roman" w:hAnsi="Times New Roman"/>
          <w:sz w:val="24"/>
          <w:szCs w:val="24"/>
          <w:rtl w:val="0"/>
        </w:rPr>
        <w:t xml:space="preserve">Why the dark and foamy urine? </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[07:44 - 07:59] </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Lindsay:</w:t>
      </w:r>
      <w:r w:rsidDel="00000000" w:rsidR="00000000" w:rsidRPr="00000000">
        <w:rPr>
          <w:rFonts w:ascii="Times New Roman" w:cs="Times New Roman" w:eastAsia="Times New Roman" w:hAnsi="Times New Roman"/>
          <w:sz w:val="24"/>
          <w:szCs w:val="24"/>
          <w:rtl w:val="0"/>
        </w:rPr>
        <w:t xml:space="preserve"> Well, in Lupus, the immune system attacks the glomeruli, causing them to become inflamed and leaky, so proteins may leak into the urine due to kidney inflammation, also known as Lupus nephritis, causing proteinuria, which presents as foamy urine (</w:t>
      </w:r>
      <w:r w:rsidDel="00000000" w:rsidR="00000000" w:rsidRPr="00000000">
        <w:rPr>
          <w:rFonts w:ascii="Times New Roman" w:cs="Times New Roman" w:eastAsia="Times New Roman" w:hAnsi="Times New Roman"/>
          <w:sz w:val="24"/>
          <w:szCs w:val="24"/>
          <w:rtl w:val="0"/>
        </w:rPr>
        <w:t xml:space="preserve">Legault et al., 2018). </w:t>
      </w: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[07:59 - 08:04] </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Klara: </w:t>
      </w:r>
      <w:r w:rsidDel="00000000" w:rsidR="00000000" w:rsidRPr="00000000">
        <w:rPr>
          <w:rFonts w:ascii="Times New Roman" w:cs="Times New Roman" w:eastAsia="Times New Roman" w:hAnsi="Times New Roman"/>
          <w:sz w:val="24"/>
          <w:szCs w:val="24"/>
          <w:rtl w:val="0"/>
        </w:rPr>
        <w:t xml:space="preserve">Yes, exactly. How does Lupus even cause anemia and thrombocytopenia? </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[08:05 - 08:28] </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Pabita:</w:t>
      </w:r>
      <w:r w:rsidDel="00000000" w:rsidR="00000000" w:rsidRPr="00000000">
        <w:rPr>
          <w:rFonts w:ascii="Times New Roman" w:cs="Times New Roman" w:eastAsia="Times New Roman" w:hAnsi="Times New Roman"/>
          <w:sz w:val="24"/>
          <w:szCs w:val="24"/>
          <w:rtl w:val="0"/>
        </w:rPr>
        <w:t xml:space="preserve"> Well, in Lupus, the immune system produces autoantibodies that target blood cells. Chronic inflammation suppresses red blood cell production, causing anemiaAmeer et al, 2022). Autoantibodies also attack the platelets or the bone marrow where they are met and which causes a low platelet count, also known as thrombocytopenia(Ameer et al., 2022). Both result from immune-mediated destruction and inflammation in the bone marrow (Ameer et al., 2022). </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[08:29 - 08:38] </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Klara:</w:t>
      </w:r>
      <w:r w:rsidDel="00000000" w:rsidR="00000000" w:rsidRPr="00000000">
        <w:rPr>
          <w:rFonts w:ascii="Times New Roman" w:cs="Times New Roman" w:eastAsia="Times New Roman" w:hAnsi="Times New Roman"/>
          <w:sz w:val="24"/>
          <w:szCs w:val="24"/>
          <w:rtl w:val="0"/>
        </w:rPr>
        <w:t xml:space="preserve"> That makes sense. Thank you for explaining that. And Maria does show signs of inflammation too because her ESR and CRP are both elevated as well (Katarzyna et al., 2023). </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[08:38 - 00:42] </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Pabita: </w:t>
      </w:r>
      <w:r w:rsidDel="00000000" w:rsidR="00000000" w:rsidRPr="00000000">
        <w:rPr>
          <w:rFonts w:ascii="Times New Roman" w:cs="Times New Roman" w:eastAsia="Times New Roman" w:hAnsi="Times New Roman"/>
          <w:sz w:val="24"/>
          <w:szCs w:val="24"/>
          <w:rtl w:val="0"/>
        </w:rPr>
        <w:t xml:space="preserve">Next question, does she have any risk factors for Lupus? </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[08:42 - 08:50] </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Missy: </w:t>
      </w:r>
      <w:r w:rsidDel="00000000" w:rsidR="00000000" w:rsidRPr="00000000">
        <w:rPr>
          <w:rFonts w:ascii="Times New Roman" w:cs="Times New Roman" w:eastAsia="Times New Roman" w:hAnsi="Times New Roman"/>
          <w:sz w:val="24"/>
          <w:szCs w:val="24"/>
          <w:rtl w:val="0"/>
        </w:rPr>
        <w:t xml:space="preserve">Well, her childbearing age, gender, ethnicity, genetic family history, and environmental factors like UV exposure and high stress levels </w:t>
      </w:r>
      <w:r w:rsidDel="00000000" w:rsidR="00000000" w:rsidRPr="00000000">
        <w:rPr>
          <w:rFonts w:ascii="Times New Roman" w:cs="Times New Roman" w:eastAsia="Times New Roman" w:hAnsi="Times New Roman"/>
          <w:sz w:val="24"/>
          <w:szCs w:val="24"/>
          <w:rtl w:val="0"/>
        </w:rPr>
        <w:t xml:space="preserve">(Ameer et al., 2022).</w:t>
      </w: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[08:50 - 08:55] </w:t>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Klara: </w:t>
      </w:r>
      <w:r w:rsidDel="00000000" w:rsidR="00000000" w:rsidRPr="00000000">
        <w:rPr>
          <w:rFonts w:ascii="Times New Roman" w:cs="Times New Roman" w:eastAsia="Times New Roman" w:hAnsi="Times New Roman"/>
          <w:sz w:val="24"/>
          <w:szCs w:val="24"/>
          <w:rtl w:val="0"/>
        </w:rPr>
        <w:t xml:space="preserve">What are some nursing considerations surrounding emotional well-being for Maria? </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[08:55 - 09:13] </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Lindsay:</w:t>
      </w:r>
      <w:r w:rsidDel="00000000" w:rsidR="00000000" w:rsidRPr="00000000">
        <w:rPr>
          <w:rFonts w:ascii="Times New Roman" w:cs="Times New Roman" w:eastAsia="Times New Roman" w:hAnsi="Times New Roman"/>
          <w:sz w:val="24"/>
          <w:szCs w:val="24"/>
          <w:rtl w:val="0"/>
        </w:rPr>
        <w:t xml:space="preserve"> Well, a chronic illness diagnosis can be quite emotionally distressing and induce anxiety or depression. So I would like to provide Maria with appropriate resources to best support her. Chronic illnesses also cause fatigue and pain, which can lead to social isolation and further frustration, indicating the need for support and coping strategies </w:t>
      </w:r>
      <w:r w:rsidDel="00000000" w:rsidR="00000000" w:rsidRPr="00000000">
        <w:rPr>
          <w:rFonts w:ascii="Times New Roman" w:cs="Times New Roman" w:eastAsia="Times New Roman" w:hAnsi="Times New Roman"/>
          <w:sz w:val="24"/>
          <w:szCs w:val="24"/>
          <w:rtl w:val="0"/>
        </w:rPr>
        <w:t xml:space="preserve">(Goldschen et al., 2024).</w:t>
      </w: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[09:13 - 09:29] </w:t>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Pabita:</w:t>
      </w:r>
      <w:r w:rsidDel="00000000" w:rsidR="00000000" w:rsidRPr="00000000">
        <w:rPr>
          <w:rFonts w:ascii="Times New Roman" w:cs="Times New Roman" w:eastAsia="Times New Roman" w:hAnsi="Times New Roman"/>
          <w:sz w:val="24"/>
          <w:szCs w:val="24"/>
          <w:rtl w:val="0"/>
        </w:rPr>
        <w:t xml:space="preserve"> Yes, I agree. I also want to acknowledge that the possibility of body image concerns from weight gain, skin rashes, or medication side effects that may impact Maria and I agree that it is essential to get proper education and support in place for Maria </w:t>
      </w:r>
      <w:r w:rsidDel="00000000" w:rsidR="00000000" w:rsidRPr="00000000">
        <w:rPr>
          <w:rFonts w:ascii="Times New Roman" w:cs="Times New Roman" w:eastAsia="Times New Roman" w:hAnsi="Times New Roman"/>
          <w:sz w:val="24"/>
          <w:szCs w:val="24"/>
          <w:rtl w:val="0"/>
        </w:rPr>
        <w:t xml:space="preserve">(Goldschen et al., 2024).</w:t>
      </w: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[09.29 - 09:33] </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Lindsay:</w:t>
      </w:r>
      <w:r w:rsidDel="00000000" w:rsidR="00000000" w:rsidRPr="00000000">
        <w:rPr>
          <w:rFonts w:ascii="Times New Roman" w:cs="Times New Roman" w:eastAsia="Times New Roman" w:hAnsi="Times New Roman"/>
          <w:sz w:val="24"/>
          <w:szCs w:val="24"/>
          <w:rtl w:val="0"/>
        </w:rPr>
        <w:t xml:space="preserve"> Okay, so what are our priorities for Maria's care plan moving forward? </w:t>
      </w:r>
    </w:p>
    <w:p w:rsidR="00000000" w:rsidDel="00000000" w:rsidP="00000000" w:rsidRDefault="00000000" w:rsidRPr="00000000" w14:paraId="0000009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[09:33 - 09:55] </w:t>
      </w: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Pabita: </w:t>
      </w:r>
      <w:r w:rsidDel="00000000" w:rsidR="00000000" w:rsidRPr="00000000">
        <w:rPr>
          <w:rFonts w:ascii="Times New Roman" w:cs="Times New Roman" w:eastAsia="Times New Roman" w:hAnsi="Times New Roman"/>
          <w:sz w:val="24"/>
          <w:szCs w:val="24"/>
          <w:rtl w:val="0"/>
        </w:rPr>
        <w:t xml:space="preserve">Well, I think she should have an NSAID for inflammation and joint pain and possibly a corticosteroid for acute flare-ups but not long-term because of the side effects(</w:t>
      </w:r>
      <w:r w:rsidDel="00000000" w:rsidR="00000000" w:rsidRPr="00000000">
        <w:rPr>
          <w:rFonts w:ascii="Times New Roman" w:cs="Times New Roman" w:eastAsia="Times New Roman" w:hAnsi="Times New Roman"/>
          <w:sz w:val="24"/>
          <w:szCs w:val="24"/>
          <w:rtl w:val="0"/>
        </w:rPr>
        <w:t xml:space="preserve">Keeling et al., 2018)</w:t>
      </w:r>
      <w:r w:rsidDel="00000000" w:rsidR="00000000" w:rsidRPr="00000000">
        <w:rPr>
          <w:rFonts w:ascii="Times New Roman" w:cs="Times New Roman" w:eastAsia="Times New Roman" w:hAnsi="Times New Roman"/>
          <w:sz w:val="24"/>
          <w:szCs w:val="24"/>
          <w:rtl w:val="0"/>
        </w:rPr>
        <w:t xml:space="preserve">. I also think an anti-malarial cream for rashes and joint pain would be a good idea and maybe an immunosuppressant to help lessen the body attacking its own tissues and organs </w:t>
      </w:r>
      <w:r w:rsidDel="00000000" w:rsidR="00000000" w:rsidRPr="00000000">
        <w:rPr>
          <w:rFonts w:ascii="Times New Roman" w:cs="Times New Roman" w:eastAsia="Times New Roman" w:hAnsi="Times New Roman"/>
          <w:sz w:val="24"/>
          <w:szCs w:val="24"/>
          <w:rtl w:val="0"/>
        </w:rPr>
        <w:t xml:space="preserve">(Ameer et al., 2022).</w:t>
      </w: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[09:55 - 10:02] </w:t>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Missy: </w:t>
      </w:r>
      <w:r w:rsidDel="00000000" w:rsidR="00000000" w:rsidRPr="00000000">
        <w:rPr>
          <w:rFonts w:ascii="Times New Roman" w:cs="Times New Roman" w:eastAsia="Times New Roman" w:hAnsi="Times New Roman"/>
          <w:sz w:val="24"/>
          <w:szCs w:val="24"/>
          <w:rtl w:val="0"/>
        </w:rPr>
        <w:t xml:space="preserve">I think some education about reducing sun exposure and the importance of sunscreen and protective clothing could be beneficial to help reduce flare-ups (Barbhaiya et al., 2016). </w:t>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[10:02 - 10:12] </w:t>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Lindsay: </w:t>
      </w:r>
      <w:r w:rsidDel="00000000" w:rsidR="00000000" w:rsidRPr="00000000">
        <w:rPr>
          <w:rFonts w:ascii="Times New Roman" w:cs="Times New Roman" w:eastAsia="Times New Roman" w:hAnsi="Times New Roman"/>
          <w:sz w:val="24"/>
          <w:szCs w:val="24"/>
          <w:rtl w:val="0"/>
        </w:rPr>
        <w:t xml:space="preserve">Yes, that sounds good. I would also want to educate on the calcium-rich diet and vitamin D supplementation for bone health, as well as incorporating stress management and promoting emotional support (Katarzyna et al., 2023).</w:t>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[10:12 - 10:15] </w:t>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Missy:</w:t>
      </w:r>
      <w:r w:rsidDel="00000000" w:rsidR="00000000" w:rsidRPr="00000000">
        <w:rPr>
          <w:rFonts w:ascii="Times New Roman" w:cs="Times New Roman" w:eastAsia="Times New Roman" w:hAnsi="Times New Roman"/>
          <w:sz w:val="24"/>
          <w:szCs w:val="24"/>
          <w:rtl w:val="0"/>
        </w:rPr>
        <w:t xml:space="preserve"> Well, thank you guys for going through Maria's case study with us today. </w:t>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Podcast Summary [10:15 - 10:33]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[10:15 - 10:27] </w:t>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Klara: </w:t>
      </w:r>
      <w:r w:rsidDel="00000000" w:rsidR="00000000" w:rsidRPr="00000000">
        <w:rPr>
          <w:rFonts w:ascii="Times New Roman" w:cs="Times New Roman" w:eastAsia="Times New Roman" w:hAnsi="Times New Roman"/>
          <w:sz w:val="24"/>
          <w:szCs w:val="24"/>
          <w:rtl w:val="0"/>
        </w:rPr>
        <w:t xml:space="preserve">So today we discussed the pathophysiology of Lupus, along with risk factors, diagnostics, and treatments associated with it. then concluded through a comprehensive case study to apply our knowledge. </w:t>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[10:27 - 10:31] </w:t>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Lindsay: </w:t>
      </w:r>
      <w:r w:rsidDel="00000000" w:rsidR="00000000" w:rsidRPr="00000000">
        <w:rPr>
          <w:rFonts w:ascii="Times New Roman" w:cs="Times New Roman" w:eastAsia="Times New Roman" w:hAnsi="Times New Roman"/>
          <w:sz w:val="24"/>
          <w:szCs w:val="24"/>
          <w:rtl w:val="0"/>
        </w:rPr>
        <w:t xml:space="preserve">Thank you for joining us in the Lupus Lounge. We hope our podcast was helpful and informative. </w:t>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[10:31- 10:33] </w:t>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Everyone:</w:t>
      </w:r>
      <w:r w:rsidDel="00000000" w:rsidR="00000000" w:rsidRPr="00000000">
        <w:rPr>
          <w:rFonts w:ascii="Times New Roman" w:cs="Times New Roman" w:eastAsia="Times New Roman" w:hAnsi="Times New Roman"/>
          <w:sz w:val="24"/>
          <w:szCs w:val="24"/>
          <w:rtl w:val="0"/>
        </w:rPr>
        <w:t xml:space="preserve"> Bye for now!</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