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1CAB" w:rsidRPr="00E01CAB" w:rsidRDefault="00E01CAB" w:rsidP="00E01CAB">
      <w:pPr>
        <w:rPr>
          <w:rFonts w:cstheme="minorHAnsi"/>
          <w:sz w:val="22"/>
          <w:szCs w:val="22"/>
        </w:rPr>
      </w:pPr>
    </w:p>
    <w:p w:rsidR="00E01CAB" w:rsidRPr="00E01CAB" w:rsidRDefault="00E01CAB" w:rsidP="00E01CAB">
      <w:pPr>
        <w:rPr>
          <w:rFonts w:cstheme="minorHAnsi"/>
          <w:sz w:val="22"/>
          <w:szCs w:val="22"/>
        </w:rPr>
      </w:pPr>
      <w:r w:rsidRPr="00E01CAB">
        <w:rPr>
          <w:rFonts w:cstheme="minorHAnsi"/>
          <w:b/>
          <w:bCs/>
          <w:sz w:val="22"/>
          <w:szCs w:val="22"/>
        </w:rPr>
        <w:t>Group Work Contribution Sheet</w:t>
      </w:r>
    </w:p>
    <w:p w:rsidR="00E01CAB" w:rsidRPr="00E01CAB" w:rsidRDefault="00E01CAB" w:rsidP="00E01CAB">
      <w:pPr>
        <w:rPr>
          <w:rFonts w:cstheme="minorHAnsi"/>
          <w:sz w:val="22"/>
          <w:szCs w:val="22"/>
        </w:rPr>
      </w:pPr>
    </w:p>
    <w:p w:rsidR="00E01CAB" w:rsidRPr="00E01CAB" w:rsidRDefault="00E01CAB" w:rsidP="00E01CAB">
      <w:pPr>
        <w:rPr>
          <w:rFonts w:cstheme="minorHAnsi"/>
          <w:sz w:val="22"/>
          <w:szCs w:val="22"/>
        </w:rPr>
      </w:pPr>
      <w:r w:rsidRPr="00E01CAB">
        <w:rPr>
          <w:rFonts w:cstheme="minorHAnsi"/>
          <w:b/>
          <w:bCs/>
          <w:sz w:val="22"/>
          <w:szCs w:val="22"/>
        </w:rPr>
        <w:t>Meeting record </w:t>
      </w:r>
    </w:p>
    <w:p w:rsidR="00E01CAB" w:rsidRDefault="00E01CAB" w:rsidP="00E01CAB">
      <w:pPr>
        <w:rPr>
          <w:rFonts w:cstheme="minorHAnsi"/>
          <w:sz w:val="22"/>
          <w:szCs w:val="22"/>
        </w:rPr>
      </w:pPr>
      <w:r w:rsidRPr="00E01CAB">
        <w:rPr>
          <w:rFonts w:cstheme="minorHAnsi"/>
          <w:sz w:val="22"/>
          <w:szCs w:val="22"/>
        </w:rPr>
        <w:t>For each meeting, document date/ time/ format, # of group members attended, and purpose </w:t>
      </w:r>
    </w:p>
    <w:p w:rsidR="00E01CAB" w:rsidRPr="00E01CAB" w:rsidRDefault="00E01CAB" w:rsidP="00E01CAB">
      <w:pPr>
        <w:rPr>
          <w:rFonts w:cstheme="minorHAnsi"/>
          <w:sz w:val="22"/>
          <w:szCs w:val="22"/>
        </w:rPr>
      </w:pPr>
    </w:p>
    <w:p w:rsidR="00E01CAB" w:rsidRPr="00E01CAB" w:rsidRDefault="00E01CAB" w:rsidP="00E01CAB">
      <w:pPr>
        <w:rPr>
          <w:rFonts w:cstheme="minorHAnsi"/>
          <w:b/>
          <w:bCs/>
          <w:sz w:val="22"/>
          <w:szCs w:val="22"/>
        </w:rPr>
      </w:pPr>
      <w:r w:rsidRPr="00E01CAB">
        <w:rPr>
          <w:rFonts w:cstheme="minorHAnsi"/>
          <w:b/>
          <w:bCs/>
          <w:sz w:val="22"/>
          <w:szCs w:val="22"/>
        </w:rPr>
        <w:t>Meeting Record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2130"/>
        <w:gridCol w:w="1415"/>
        <w:gridCol w:w="4255"/>
      </w:tblGrid>
      <w:tr w:rsidR="00E01CAB" w:rsidRPr="00E01CAB" w:rsidTr="00E01CAB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  <w:r w:rsidRPr="00E01CAB">
              <w:rPr>
                <w:rFonts w:cstheme="minorHAns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  <w:r w:rsidRPr="00E01CAB">
              <w:rPr>
                <w:rFonts w:cstheme="minorHAnsi"/>
                <w:b/>
                <w:bCs/>
                <w:sz w:val="22"/>
                <w:szCs w:val="22"/>
              </w:rPr>
              <w:t>Time &amp; Format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  <w:r w:rsidRPr="00E01CAB">
              <w:rPr>
                <w:rFonts w:cstheme="minorHAnsi"/>
                <w:b/>
                <w:bCs/>
                <w:sz w:val="22"/>
                <w:szCs w:val="22"/>
              </w:rPr>
              <w:t># of Members Attended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  <w:r w:rsidRPr="00E01CAB">
              <w:rPr>
                <w:rFonts w:cstheme="minorHAnsi"/>
                <w:b/>
                <w:bCs/>
                <w:sz w:val="22"/>
                <w:szCs w:val="22"/>
              </w:rPr>
              <w:t>Purpose of Meeting</w:t>
            </w:r>
          </w:p>
        </w:tc>
      </w:tr>
      <w:tr w:rsidR="00E01CAB" w:rsidRPr="00E01CAB" w:rsidTr="00E01CAB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  <w:r w:rsidRPr="00E01CAB">
              <w:rPr>
                <w:rFonts w:cstheme="minorHAnsi"/>
                <w:sz w:val="22"/>
                <w:szCs w:val="22"/>
              </w:rPr>
              <w:t>Sunday, October 12, 2025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  <w:r w:rsidRPr="00E01CAB">
              <w:rPr>
                <w:rFonts w:cstheme="minorHAnsi"/>
                <w:sz w:val="22"/>
                <w:szCs w:val="22"/>
              </w:rPr>
              <w:t>2:00 – 3:00 PM (Zoom)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  <w:r w:rsidRPr="00E01CAB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  <w:r w:rsidRPr="00E01CAB">
              <w:rPr>
                <w:rFonts w:cstheme="minorHAnsi"/>
                <w:sz w:val="22"/>
                <w:szCs w:val="22"/>
              </w:rPr>
              <w:t>Brainstormed podcast topic ideas; based on “Drug Allergies” and divided research tasks among members.</w:t>
            </w:r>
          </w:p>
        </w:tc>
      </w:tr>
      <w:tr w:rsidR="00E01CAB" w:rsidRPr="00E01CAB" w:rsidTr="00E01CAB">
        <w:trPr>
          <w:trHeight w:val="131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  <w:r w:rsidRPr="00E01CAB">
              <w:rPr>
                <w:rFonts w:cstheme="minorHAnsi"/>
                <w:sz w:val="22"/>
                <w:szCs w:val="22"/>
              </w:rPr>
              <w:t>Saturday, October 18, 2025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  <w:r w:rsidRPr="00E01CAB">
              <w:rPr>
                <w:rFonts w:cstheme="minorHAnsi"/>
                <w:sz w:val="22"/>
                <w:szCs w:val="22"/>
              </w:rPr>
              <w:t>3:30 – 4:45 PM (In-person, TRU Library)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  <w:r w:rsidRPr="00E01CAB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  <w:r w:rsidRPr="00E01CAB">
              <w:rPr>
                <w:rFonts w:cstheme="minorHAnsi"/>
                <w:sz w:val="22"/>
                <w:szCs w:val="22"/>
              </w:rPr>
              <w:t>Shared initial research findings on pathophysiology and risk factors; clarified assignment rubric and Creative Commons license.</w:t>
            </w:r>
          </w:p>
        </w:tc>
      </w:tr>
      <w:tr w:rsidR="00E01CAB" w:rsidRPr="00E01CAB" w:rsidTr="00E01CAB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  <w:r w:rsidRPr="00E01CAB">
              <w:rPr>
                <w:rFonts w:cstheme="minorHAnsi"/>
                <w:sz w:val="22"/>
                <w:szCs w:val="22"/>
              </w:rPr>
              <w:t>Monday, October 27, 2025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  <w:r w:rsidRPr="00E01CAB">
              <w:rPr>
                <w:rFonts w:cstheme="minorHAnsi"/>
                <w:sz w:val="22"/>
                <w:szCs w:val="22"/>
              </w:rPr>
              <w:t>5:00 – 6:15 PM (Zoom)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  <w:r w:rsidRPr="00E01CAB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  <w:r w:rsidRPr="00E01CAB">
              <w:rPr>
                <w:rFonts w:cstheme="minorHAnsi"/>
                <w:sz w:val="22"/>
                <w:szCs w:val="22"/>
              </w:rPr>
              <w:t>Combined section drafts into one script; edited transitions for clarity and consistent tone.</w:t>
            </w:r>
          </w:p>
        </w:tc>
      </w:tr>
      <w:tr w:rsidR="00E01CAB" w:rsidRPr="00E01CAB" w:rsidTr="00E01CAB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  <w:r w:rsidRPr="00E01CAB">
              <w:rPr>
                <w:rFonts w:cstheme="minorHAnsi"/>
                <w:sz w:val="22"/>
                <w:szCs w:val="22"/>
              </w:rPr>
              <w:t>Saturday, November 1, 2025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  <w:r w:rsidRPr="00E01CAB">
              <w:rPr>
                <w:rFonts w:cstheme="minorHAnsi"/>
                <w:sz w:val="22"/>
                <w:szCs w:val="22"/>
              </w:rPr>
              <w:t>12:30 – 2:00 PM (In-person, Makerspace Studio)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  <w:r w:rsidRPr="00E01CAB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  <w:r w:rsidRPr="00E01CAB">
              <w:rPr>
                <w:rFonts w:cstheme="minorHAnsi"/>
                <w:sz w:val="22"/>
                <w:szCs w:val="22"/>
              </w:rPr>
              <w:t>Recorded main podcast audio, adjusted volume and pacing, finalized background music and intro sequence.</w:t>
            </w:r>
          </w:p>
        </w:tc>
      </w:tr>
      <w:tr w:rsidR="00E01CAB" w:rsidRPr="00E01CAB" w:rsidTr="00E01CAB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  <w:r w:rsidRPr="00E01CAB">
              <w:rPr>
                <w:rFonts w:cstheme="minorHAnsi"/>
                <w:sz w:val="22"/>
                <w:szCs w:val="22"/>
              </w:rPr>
              <w:t>Sunday, November 9, 2025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  <w:r w:rsidRPr="00E01CAB">
              <w:rPr>
                <w:rFonts w:cstheme="minorHAnsi"/>
                <w:sz w:val="22"/>
                <w:szCs w:val="22"/>
              </w:rPr>
              <w:t>4:00 – 5:00 PM (In Person)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  <w:r w:rsidRPr="00E01CAB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  <w:r w:rsidRPr="00E01CAB">
              <w:rPr>
                <w:rFonts w:cstheme="minorHAnsi"/>
                <w:sz w:val="22"/>
                <w:szCs w:val="22"/>
              </w:rPr>
              <w:t>Completed final editing, added APA citations, timestamp sheet, and group contribution table for submission.</w:t>
            </w:r>
          </w:p>
        </w:tc>
      </w:tr>
    </w:tbl>
    <w:p w:rsidR="00E01CAB" w:rsidRDefault="00E01CAB" w:rsidP="00E01CAB">
      <w:pPr>
        <w:rPr>
          <w:rFonts w:cstheme="minorHAnsi"/>
          <w:sz w:val="22"/>
          <w:szCs w:val="22"/>
        </w:rPr>
      </w:pPr>
    </w:p>
    <w:p w:rsidR="00E01CAB" w:rsidRDefault="00E01CAB" w:rsidP="00E01CAB">
      <w:pPr>
        <w:rPr>
          <w:rFonts w:cstheme="minorHAnsi"/>
          <w:sz w:val="22"/>
          <w:szCs w:val="22"/>
        </w:rPr>
      </w:pPr>
    </w:p>
    <w:p w:rsidR="00E01CAB" w:rsidRDefault="00E01CAB" w:rsidP="00E01CAB">
      <w:pPr>
        <w:rPr>
          <w:rFonts w:cstheme="minorHAnsi"/>
          <w:sz w:val="22"/>
          <w:szCs w:val="22"/>
        </w:rPr>
      </w:pPr>
    </w:p>
    <w:p w:rsidR="00E01CAB" w:rsidRDefault="00E01CAB" w:rsidP="00E01CAB">
      <w:pPr>
        <w:rPr>
          <w:rFonts w:cstheme="minorHAnsi"/>
          <w:sz w:val="22"/>
          <w:szCs w:val="22"/>
        </w:rPr>
      </w:pPr>
    </w:p>
    <w:p w:rsidR="00E01CAB" w:rsidRDefault="00E01CAB" w:rsidP="00E01CAB">
      <w:pPr>
        <w:rPr>
          <w:rFonts w:cstheme="minorHAnsi"/>
          <w:sz w:val="22"/>
          <w:szCs w:val="22"/>
        </w:rPr>
      </w:pPr>
    </w:p>
    <w:p w:rsidR="00E01CAB" w:rsidRDefault="00E01CAB" w:rsidP="00E01CAB">
      <w:pPr>
        <w:rPr>
          <w:rFonts w:cstheme="minorHAnsi"/>
          <w:sz w:val="22"/>
          <w:szCs w:val="22"/>
        </w:rPr>
      </w:pPr>
    </w:p>
    <w:p w:rsidR="00E01CAB" w:rsidRDefault="00E01CAB" w:rsidP="00E01CAB">
      <w:pPr>
        <w:rPr>
          <w:rFonts w:cstheme="minorHAnsi"/>
          <w:sz w:val="22"/>
          <w:szCs w:val="22"/>
        </w:rPr>
      </w:pPr>
    </w:p>
    <w:p w:rsidR="00E01CAB" w:rsidRDefault="00E01CAB" w:rsidP="00E01CAB">
      <w:pPr>
        <w:rPr>
          <w:rFonts w:cstheme="minorHAnsi"/>
          <w:sz w:val="22"/>
          <w:szCs w:val="22"/>
        </w:rPr>
      </w:pPr>
    </w:p>
    <w:p w:rsidR="00E01CAB" w:rsidRDefault="00E01CAB" w:rsidP="00E01CAB">
      <w:pPr>
        <w:rPr>
          <w:rFonts w:cstheme="minorHAnsi"/>
          <w:sz w:val="22"/>
          <w:szCs w:val="22"/>
        </w:rPr>
      </w:pPr>
    </w:p>
    <w:p w:rsidR="00E01CAB" w:rsidRDefault="00E01CAB" w:rsidP="00E01CAB">
      <w:pPr>
        <w:rPr>
          <w:rFonts w:cstheme="minorHAnsi"/>
          <w:sz w:val="22"/>
          <w:szCs w:val="22"/>
        </w:rPr>
      </w:pPr>
    </w:p>
    <w:p w:rsidR="00E01CAB" w:rsidRDefault="00E01CAB" w:rsidP="00E01CAB">
      <w:pPr>
        <w:rPr>
          <w:rFonts w:cstheme="minorHAnsi"/>
          <w:sz w:val="22"/>
          <w:szCs w:val="22"/>
        </w:rPr>
      </w:pPr>
    </w:p>
    <w:p w:rsidR="00E01CAB" w:rsidRPr="00E01CAB" w:rsidRDefault="00E01CAB" w:rsidP="00E01CAB">
      <w:pPr>
        <w:rPr>
          <w:rFonts w:cstheme="minorHAnsi"/>
          <w:sz w:val="22"/>
          <w:szCs w:val="22"/>
        </w:rPr>
      </w:pPr>
    </w:p>
    <w:p w:rsidR="00E01CAB" w:rsidRPr="00E01CAB" w:rsidRDefault="00E01CAB" w:rsidP="00E01CAB">
      <w:pPr>
        <w:rPr>
          <w:rFonts w:cstheme="minorHAnsi"/>
          <w:sz w:val="22"/>
          <w:szCs w:val="22"/>
        </w:rPr>
      </w:pPr>
      <w:r w:rsidRPr="00E01CAB">
        <w:rPr>
          <w:rFonts w:cstheme="minorHAnsi"/>
          <w:b/>
          <w:bCs/>
          <w:sz w:val="22"/>
          <w:szCs w:val="22"/>
        </w:rPr>
        <w:lastRenderedPageBreak/>
        <w:t>Task and Contribution Record</w:t>
      </w:r>
    </w:p>
    <w:p w:rsidR="00E01CAB" w:rsidRPr="00E01CAB" w:rsidRDefault="00E01CAB" w:rsidP="00E01CAB">
      <w:pPr>
        <w:rPr>
          <w:rFonts w:cstheme="minorHAnsi"/>
          <w:sz w:val="22"/>
          <w:szCs w:val="22"/>
        </w:rPr>
      </w:pPr>
      <w:r w:rsidRPr="00E01CAB">
        <w:rPr>
          <w:rFonts w:cstheme="minorHAnsi"/>
          <w:sz w:val="22"/>
          <w:szCs w:val="22"/>
        </w:rPr>
        <w:t>Outline each group member’s contributions to the assignment. Include tasks such as research, writing, editing, and paper formatting, and write your contribution to each task in % form. An example is provided below. </w:t>
      </w:r>
    </w:p>
    <w:p w:rsidR="00E01CAB" w:rsidRPr="00E01CAB" w:rsidRDefault="00E01CAB" w:rsidP="00E01CAB">
      <w:pPr>
        <w:rPr>
          <w:rFonts w:cstheme="minorHAnsi"/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5"/>
        <w:gridCol w:w="6935"/>
      </w:tblGrid>
      <w:tr w:rsidR="00E01CAB" w:rsidRPr="00E01CAB" w:rsidTr="00E01C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  <w:r w:rsidRPr="00E01CAB">
              <w:rPr>
                <w:rFonts w:cstheme="minorHAnsi"/>
                <w:b/>
                <w:bCs/>
                <w:sz w:val="22"/>
                <w:szCs w:val="22"/>
              </w:rPr>
              <w:t>Group Member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  <w:r w:rsidRPr="00E01CAB">
              <w:rPr>
                <w:rFonts w:cstheme="minorHAnsi"/>
                <w:b/>
                <w:bCs/>
                <w:sz w:val="22"/>
                <w:szCs w:val="22"/>
              </w:rPr>
              <w:t>Task and Contribution (%)</w:t>
            </w:r>
          </w:p>
        </w:tc>
      </w:tr>
      <w:tr w:rsidR="00E01CAB" w:rsidRPr="00E01CAB" w:rsidTr="00E01C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  <w:r w:rsidRPr="00E01CAB">
              <w:rPr>
                <w:rFonts w:cstheme="minorHAnsi"/>
                <w:sz w:val="22"/>
                <w:szCs w:val="22"/>
              </w:rPr>
              <w:t>Richard:</w:t>
            </w:r>
          </w:p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  <w:r w:rsidRPr="00E01CAB">
              <w:rPr>
                <w:rFonts w:cstheme="minorHAnsi"/>
                <w:sz w:val="22"/>
                <w:szCs w:val="22"/>
              </w:rPr>
              <w:t xml:space="preserve"> Pathophysiology of drug allergies research (15%)</w:t>
            </w:r>
          </w:p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  <w:r w:rsidRPr="00E01CAB">
              <w:rPr>
                <w:rFonts w:cstheme="minorHAnsi"/>
                <w:sz w:val="22"/>
                <w:szCs w:val="22"/>
              </w:rPr>
              <w:t>- Immune system background and hypersensitivity overview (10%)</w:t>
            </w:r>
          </w:p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  <w:r w:rsidRPr="00E01CAB">
              <w:rPr>
                <w:rFonts w:cstheme="minorHAnsi"/>
                <w:sz w:val="22"/>
                <w:szCs w:val="22"/>
              </w:rPr>
              <w:t>- Script writing for introduction and pathophysiology sections (10%)</w:t>
            </w:r>
          </w:p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  <w:r w:rsidRPr="00E01CAB">
              <w:rPr>
                <w:rFonts w:cstheme="minorHAnsi"/>
                <w:sz w:val="22"/>
                <w:szCs w:val="22"/>
              </w:rPr>
              <w:t>- Assisted in podcast editing and Canva cover formatting (5%)</w:t>
            </w:r>
          </w:p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  <w:r w:rsidRPr="00E01CAB">
              <w:rPr>
                <w:rFonts w:cstheme="minorHAnsi"/>
                <w:sz w:val="22"/>
                <w:szCs w:val="22"/>
              </w:rPr>
              <w:t>Total Contribution: ~25%</w:t>
            </w:r>
          </w:p>
        </w:tc>
      </w:tr>
      <w:tr w:rsidR="00E01CAB" w:rsidRPr="00E01CAB" w:rsidTr="00E01C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  <w:r w:rsidRPr="00E01CAB">
              <w:rPr>
                <w:rFonts w:cstheme="minorHAnsi"/>
                <w:sz w:val="22"/>
                <w:szCs w:val="22"/>
              </w:rPr>
              <w:t>Rupert:</w:t>
            </w:r>
          </w:p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  <w:r w:rsidRPr="00E01CAB">
              <w:rPr>
                <w:rFonts w:cstheme="minorHAnsi"/>
                <w:sz w:val="22"/>
                <w:szCs w:val="22"/>
              </w:rPr>
              <w:t>- Common drug allergies and cross-reactivity research (10%)</w:t>
            </w:r>
          </w:p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  <w:r w:rsidRPr="00E01CAB">
              <w:rPr>
                <w:rFonts w:cstheme="minorHAnsi"/>
                <w:sz w:val="22"/>
                <w:szCs w:val="22"/>
              </w:rPr>
              <w:t>- Clinical case study design and narration (8%)</w:t>
            </w:r>
          </w:p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  <w:r w:rsidRPr="00E01CAB">
              <w:rPr>
                <w:rFonts w:cstheme="minorHAnsi"/>
                <w:sz w:val="22"/>
                <w:szCs w:val="22"/>
              </w:rPr>
              <w:t>- Available treatments, research and scriptwriting (5%)</w:t>
            </w:r>
          </w:p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  <w:r w:rsidRPr="00E01CAB">
              <w:rPr>
                <w:rFonts w:cstheme="minorHAnsi"/>
                <w:sz w:val="22"/>
                <w:szCs w:val="22"/>
              </w:rPr>
              <w:t>- Assisted with overall editing and APA citation integration (2%)</w:t>
            </w:r>
          </w:p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  <w:r w:rsidRPr="00E01CAB">
              <w:rPr>
                <w:rFonts w:cstheme="minorHAnsi"/>
                <w:sz w:val="22"/>
                <w:szCs w:val="22"/>
              </w:rPr>
              <w:t>Total Contribution: ~25%</w:t>
            </w:r>
          </w:p>
        </w:tc>
      </w:tr>
      <w:tr w:rsidR="00E01CAB" w:rsidRPr="00E01CAB" w:rsidTr="00E01C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  <w:r w:rsidRPr="00E01CAB">
              <w:rPr>
                <w:rFonts w:cstheme="minorHAnsi"/>
                <w:sz w:val="22"/>
                <w:szCs w:val="22"/>
              </w:rPr>
              <w:t>Caitlin:</w:t>
            </w:r>
          </w:p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  <w:r w:rsidRPr="00E01CAB">
              <w:rPr>
                <w:rFonts w:cstheme="minorHAnsi"/>
                <w:sz w:val="22"/>
                <w:szCs w:val="22"/>
              </w:rPr>
              <w:t>- Research on risk factors, signs/symptoms, and diagnostic evaluation (15%)</w:t>
            </w:r>
          </w:p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  <w:r w:rsidRPr="00E01CAB">
              <w:rPr>
                <w:rFonts w:cstheme="minorHAnsi"/>
                <w:sz w:val="22"/>
                <w:szCs w:val="22"/>
              </w:rPr>
              <w:t>- Script writing for those sections (7%)</w:t>
            </w:r>
          </w:p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  <w:r w:rsidRPr="00E01CAB">
              <w:rPr>
                <w:rFonts w:cstheme="minorHAnsi"/>
                <w:sz w:val="22"/>
                <w:szCs w:val="22"/>
              </w:rPr>
              <w:t>- Contributed to podcast cover design and voice recording (3%)</w:t>
            </w:r>
          </w:p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  <w:r w:rsidRPr="00E01CAB">
              <w:rPr>
                <w:rFonts w:cstheme="minorHAnsi"/>
                <w:sz w:val="22"/>
                <w:szCs w:val="22"/>
              </w:rPr>
              <w:t>Total Contribution: ~25%</w:t>
            </w:r>
          </w:p>
        </w:tc>
      </w:tr>
      <w:tr w:rsidR="00E01CAB" w:rsidRPr="00E01CAB" w:rsidTr="00E01C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  <w:r w:rsidRPr="00E01CAB">
              <w:rPr>
                <w:rFonts w:cstheme="minorHAnsi"/>
                <w:sz w:val="22"/>
                <w:szCs w:val="22"/>
              </w:rPr>
              <w:t>Jade:</w:t>
            </w:r>
          </w:p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  <w:r w:rsidRPr="00E01CAB">
              <w:rPr>
                <w:rFonts w:cstheme="minorHAnsi"/>
                <w:sz w:val="22"/>
                <w:szCs w:val="22"/>
              </w:rPr>
              <w:t>- Research on patient education, desensitization, and risk factors (10%)</w:t>
            </w:r>
          </w:p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  <w:r w:rsidRPr="00E01CAB">
              <w:rPr>
                <w:rFonts w:cstheme="minorHAnsi"/>
                <w:sz w:val="22"/>
                <w:szCs w:val="22"/>
              </w:rPr>
              <w:t>- Co-authored pathophysiology summary and treatment explanation (8%)</w:t>
            </w:r>
          </w:p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  <w:r w:rsidRPr="00E01CAB">
              <w:rPr>
                <w:rFonts w:cstheme="minorHAnsi"/>
                <w:sz w:val="22"/>
                <w:szCs w:val="22"/>
              </w:rPr>
              <w:t>- Final editing, audio review, and formatting submission materials (7%)</w:t>
            </w:r>
          </w:p>
          <w:p w:rsidR="00E01CAB" w:rsidRPr="00E01CAB" w:rsidRDefault="00E01CAB" w:rsidP="00E01CAB">
            <w:pPr>
              <w:rPr>
                <w:rFonts w:cstheme="minorHAnsi"/>
                <w:sz w:val="22"/>
                <w:szCs w:val="22"/>
              </w:rPr>
            </w:pPr>
            <w:r w:rsidRPr="00E01CAB">
              <w:rPr>
                <w:rFonts w:cstheme="minorHAnsi"/>
                <w:sz w:val="22"/>
                <w:szCs w:val="22"/>
              </w:rPr>
              <w:t>Total Contribution: ~25%</w:t>
            </w:r>
          </w:p>
        </w:tc>
      </w:tr>
    </w:tbl>
    <w:p w:rsidR="00E01CAB" w:rsidRPr="00E01CAB" w:rsidRDefault="00E01CAB" w:rsidP="00E01CAB">
      <w:pPr>
        <w:rPr>
          <w:rFonts w:cstheme="minorHAnsi"/>
          <w:sz w:val="22"/>
          <w:szCs w:val="22"/>
        </w:rPr>
      </w:pPr>
      <w:r w:rsidRPr="00E01CAB">
        <w:rPr>
          <w:rFonts w:cstheme="minorHAnsi"/>
          <w:sz w:val="22"/>
          <w:szCs w:val="22"/>
        </w:rPr>
        <w:br/>
      </w:r>
      <w:r w:rsidRPr="00E01CAB">
        <w:rPr>
          <w:rFonts w:cstheme="minorHAnsi"/>
          <w:sz w:val="22"/>
          <w:szCs w:val="22"/>
        </w:rPr>
        <w:br/>
      </w:r>
      <w:r w:rsidRPr="00E01CAB">
        <w:rPr>
          <w:rFonts w:cstheme="minorHAnsi"/>
          <w:sz w:val="22"/>
          <w:szCs w:val="22"/>
        </w:rPr>
        <w:br/>
      </w:r>
      <w:r w:rsidRPr="00E01CAB">
        <w:rPr>
          <w:rFonts w:cstheme="minorHAnsi"/>
          <w:sz w:val="22"/>
          <w:szCs w:val="22"/>
        </w:rPr>
        <w:br/>
      </w:r>
    </w:p>
    <w:p w:rsidR="00E01CAB" w:rsidRPr="00E01CAB" w:rsidRDefault="00E01CAB" w:rsidP="00E01CAB">
      <w:pPr>
        <w:rPr>
          <w:rFonts w:cstheme="minorHAnsi"/>
          <w:sz w:val="22"/>
          <w:szCs w:val="22"/>
        </w:rPr>
      </w:pPr>
    </w:p>
    <w:p w:rsidR="00347A54" w:rsidRPr="00E01CAB" w:rsidRDefault="00347A54">
      <w:pPr>
        <w:rPr>
          <w:rFonts w:cstheme="minorHAnsi"/>
          <w:sz w:val="22"/>
          <w:szCs w:val="22"/>
        </w:rPr>
      </w:pPr>
    </w:p>
    <w:sectPr w:rsidR="00347A54" w:rsidRPr="00E01CAB" w:rsidSect="00E01CAB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0D7D" w:rsidRDefault="00580D7D" w:rsidP="000F0412">
      <w:r>
        <w:separator/>
      </w:r>
    </w:p>
  </w:endnote>
  <w:endnote w:type="continuationSeparator" w:id="0">
    <w:p w:rsidR="00580D7D" w:rsidRDefault="00580D7D" w:rsidP="000F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0D7D" w:rsidRDefault="00580D7D" w:rsidP="000F0412">
      <w:r>
        <w:separator/>
      </w:r>
    </w:p>
  </w:footnote>
  <w:footnote w:type="continuationSeparator" w:id="0">
    <w:p w:rsidR="00580D7D" w:rsidRDefault="00580D7D" w:rsidP="000F0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0412" w:rsidRDefault="000F0412">
    <w:pPr>
      <w:pStyle w:val="Header"/>
    </w:pPr>
    <w:r>
      <w:t>Drug Allergy Group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AB"/>
    <w:rsid w:val="000F0412"/>
    <w:rsid w:val="00347A54"/>
    <w:rsid w:val="003D5F34"/>
    <w:rsid w:val="00434D4B"/>
    <w:rsid w:val="00580D7D"/>
    <w:rsid w:val="006623BF"/>
    <w:rsid w:val="00D56313"/>
    <w:rsid w:val="00E01CAB"/>
    <w:rsid w:val="00FB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DB18F3"/>
  <w15:chartTrackingRefBased/>
  <w15:docId w15:val="{0DDD0152-68E5-F140-94A1-D462747B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412"/>
  </w:style>
  <w:style w:type="paragraph" w:styleId="Footer">
    <w:name w:val="footer"/>
    <w:basedOn w:val="Normal"/>
    <w:link w:val="FooterChar"/>
    <w:uiPriority w:val="99"/>
    <w:unhideWhenUsed/>
    <w:rsid w:val="000F0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2011</Characters>
  <Application>Microsoft Office Word</Application>
  <DocSecurity>0</DocSecurity>
  <Lines>35</Lines>
  <Paragraphs>10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Chan</dc:creator>
  <cp:keywords/>
  <dc:description/>
  <cp:lastModifiedBy>Richard Chan</cp:lastModifiedBy>
  <cp:revision>2</cp:revision>
  <dcterms:created xsi:type="dcterms:W3CDTF">2025-11-14T08:28:00Z</dcterms:created>
  <dcterms:modified xsi:type="dcterms:W3CDTF">2025-11-14T08:32:00Z</dcterms:modified>
</cp:coreProperties>
</file>